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63" w:rsidRDefault="009427E7">
      <w:pPr>
        <w:rPr>
          <w:i/>
        </w:rPr>
      </w:pPr>
      <w:r w:rsidRPr="009427E7">
        <w:rPr>
          <w:i/>
        </w:rPr>
        <w:t>Fahrenheit 451</w:t>
      </w:r>
    </w:p>
    <w:p w:rsidR="009427E7" w:rsidRDefault="009427E7">
      <w:r>
        <w:t>Continue in chapter 1</w:t>
      </w:r>
    </w:p>
    <w:p w:rsidR="009427E7" w:rsidRDefault="009427E7"/>
    <w:p w:rsidR="009427E7" w:rsidRDefault="009427E7">
      <w:r>
        <w:t>Vocabulary:</w:t>
      </w:r>
    </w:p>
    <w:p w:rsidR="009427E7" w:rsidRDefault="009427E7" w:rsidP="009427E7">
      <w:pPr>
        <w:pStyle w:val="ListParagraph"/>
        <w:numPr>
          <w:ilvl w:val="0"/>
          <w:numId w:val="1"/>
        </w:numPr>
      </w:pPr>
      <w:r>
        <w:t>Proboscis</w:t>
      </w:r>
    </w:p>
    <w:p w:rsidR="009427E7" w:rsidRDefault="009427E7" w:rsidP="009427E7">
      <w:pPr>
        <w:pStyle w:val="ListParagraph"/>
        <w:numPr>
          <w:ilvl w:val="0"/>
          <w:numId w:val="1"/>
        </w:numPr>
      </w:pPr>
      <w:r>
        <w:t>Incinerator</w:t>
      </w:r>
    </w:p>
    <w:p w:rsidR="009427E7" w:rsidRDefault="009427E7" w:rsidP="009427E7">
      <w:pPr>
        <w:pStyle w:val="ListParagraph"/>
        <w:numPr>
          <w:ilvl w:val="0"/>
          <w:numId w:val="1"/>
        </w:numPr>
      </w:pPr>
      <w:r>
        <w:t>Multi-faceted</w:t>
      </w:r>
    </w:p>
    <w:p w:rsidR="009427E7" w:rsidRDefault="009427E7" w:rsidP="009427E7">
      <w:pPr>
        <w:pStyle w:val="ListParagraph"/>
        <w:numPr>
          <w:ilvl w:val="0"/>
          <w:numId w:val="1"/>
        </w:numPr>
      </w:pPr>
      <w:r>
        <w:t>Ballistics</w:t>
      </w:r>
    </w:p>
    <w:p w:rsidR="009427E7" w:rsidRDefault="009427E7" w:rsidP="009427E7">
      <w:pPr>
        <w:pStyle w:val="ListParagraph"/>
        <w:numPr>
          <w:ilvl w:val="0"/>
          <w:numId w:val="1"/>
        </w:numPr>
      </w:pPr>
      <w:r>
        <w:t>Trajectory</w:t>
      </w:r>
    </w:p>
    <w:p w:rsidR="009427E7" w:rsidRDefault="009427E7" w:rsidP="009427E7">
      <w:pPr>
        <w:pStyle w:val="ListParagraph"/>
        <w:numPr>
          <w:ilvl w:val="0"/>
          <w:numId w:val="1"/>
        </w:numPr>
      </w:pPr>
      <w:r>
        <w:t>Abstract</w:t>
      </w:r>
    </w:p>
    <w:p w:rsidR="009427E7" w:rsidRDefault="009427E7" w:rsidP="009427E7">
      <w:pPr>
        <w:pStyle w:val="ListParagraph"/>
        <w:numPr>
          <w:ilvl w:val="0"/>
          <w:numId w:val="1"/>
        </w:numPr>
      </w:pPr>
      <w:r>
        <w:t>Momentarily</w:t>
      </w:r>
    </w:p>
    <w:p w:rsidR="009427E7" w:rsidRDefault="009427E7" w:rsidP="009427E7">
      <w:pPr>
        <w:pStyle w:val="ListParagraph"/>
        <w:numPr>
          <w:ilvl w:val="0"/>
          <w:numId w:val="1"/>
        </w:numPr>
      </w:pPr>
      <w:r>
        <w:t>Proclivity</w:t>
      </w:r>
    </w:p>
    <w:p w:rsidR="009427E7" w:rsidRDefault="009427E7" w:rsidP="009427E7"/>
    <w:p w:rsidR="009427E7" w:rsidRDefault="009427E7" w:rsidP="009427E7">
      <w:pPr>
        <w:pStyle w:val="ListParagraph"/>
        <w:numPr>
          <w:ilvl w:val="0"/>
          <w:numId w:val="2"/>
        </w:numPr>
      </w:pPr>
      <w:r>
        <w:t xml:space="preserve"> Describe the Mechanical Hound.</w:t>
      </w:r>
    </w:p>
    <w:p w:rsidR="009427E7" w:rsidRDefault="009427E7" w:rsidP="009427E7">
      <w:pPr>
        <w:pStyle w:val="ListParagraph"/>
        <w:numPr>
          <w:ilvl w:val="0"/>
          <w:numId w:val="2"/>
        </w:numPr>
      </w:pPr>
      <w:r>
        <w:t>Cite 2 paradoxes that Bradbury includes in his description of the Hound.</w:t>
      </w:r>
    </w:p>
    <w:p w:rsidR="009427E7" w:rsidRDefault="009427E7" w:rsidP="009427E7">
      <w:pPr>
        <w:pStyle w:val="ListParagraph"/>
        <w:numPr>
          <w:ilvl w:val="0"/>
          <w:numId w:val="2"/>
        </w:numPr>
      </w:pPr>
      <w:r>
        <w:t>What types of courses are offered in Clarisse’s school?</w:t>
      </w:r>
    </w:p>
    <w:p w:rsidR="009427E7" w:rsidRDefault="009427E7" w:rsidP="009427E7">
      <w:pPr>
        <w:pStyle w:val="ListParagraph"/>
        <w:numPr>
          <w:ilvl w:val="0"/>
          <w:numId w:val="2"/>
        </w:numPr>
      </w:pPr>
      <w:r>
        <w:t>What does Clarisse’s grandfather remember about children from long ago?</w:t>
      </w:r>
    </w:p>
    <w:p w:rsidR="009427E7" w:rsidRDefault="009427E7" w:rsidP="009427E7">
      <w:pPr>
        <w:pStyle w:val="ListParagraph"/>
        <w:numPr>
          <w:ilvl w:val="0"/>
          <w:numId w:val="2"/>
        </w:numPr>
      </w:pPr>
      <w:r>
        <w:t>What expression does Montag use that surprises Beatty?</w:t>
      </w:r>
    </w:p>
    <w:p w:rsidR="009427E7" w:rsidRDefault="009427E7" w:rsidP="009427E7">
      <w:pPr>
        <w:pStyle w:val="ListParagraph"/>
        <w:numPr>
          <w:ilvl w:val="0"/>
          <w:numId w:val="2"/>
        </w:numPr>
      </w:pPr>
      <w:r>
        <w:t>Explain the reference to the Tower of Babel.</w:t>
      </w:r>
    </w:p>
    <w:p w:rsidR="009427E7" w:rsidRDefault="009427E7" w:rsidP="009427E7">
      <w:pPr>
        <w:pStyle w:val="ListParagraph"/>
        <w:numPr>
          <w:ilvl w:val="0"/>
          <w:numId w:val="2"/>
        </w:numPr>
      </w:pPr>
      <w:r>
        <w:t>Why does the woman not leave her house?</w:t>
      </w:r>
    </w:p>
    <w:p w:rsidR="009427E7" w:rsidRDefault="009427E7" w:rsidP="009427E7">
      <w:pPr>
        <w:pStyle w:val="ListParagraph"/>
        <w:numPr>
          <w:ilvl w:val="0"/>
          <w:numId w:val="2"/>
        </w:numPr>
      </w:pPr>
      <w:r>
        <w:t>What do we know about Beatty?</w:t>
      </w:r>
    </w:p>
    <w:p w:rsidR="009427E7" w:rsidRPr="009427E7" w:rsidRDefault="009427E7" w:rsidP="009427E7">
      <w:pPr>
        <w:pStyle w:val="ListParagraph"/>
        <w:numPr>
          <w:ilvl w:val="0"/>
          <w:numId w:val="2"/>
        </w:numPr>
      </w:pPr>
      <w:r>
        <w:t>How do we know that the day’s events have affected Montag?</w:t>
      </w:r>
      <w:bookmarkStart w:id="0" w:name="_GoBack"/>
      <w:bookmarkEnd w:id="0"/>
    </w:p>
    <w:sectPr w:rsidR="009427E7" w:rsidRPr="00942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0388"/>
    <w:multiLevelType w:val="hybridMultilevel"/>
    <w:tmpl w:val="DE4A68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4DF4"/>
    <w:multiLevelType w:val="hybridMultilevel"/>
    <w:tmpl w:val="D16CC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E7"/>
    <w:rsid w:val="009427E7"/>
    <w:rsid w:val="00D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86D7-7137-4F63-952E-177A8F7D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dcterms:created xsi:type="dcterms:W3CDTF">2014-12-09T16:51:00Z</dcterms:created>
  <dcterms:modified xsi:type="dcterms:W3CDTF">2014-12-09T16:51:00Z</dcterms:modified>
</cp:coreProperties>
</file>